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FB" w:rsidRDefault="00631AFB" w:rsidP="00631AFB">
      <w:pPr>
        <w:pStyle w:val="NoSpacing"/>
        <w:jc w:val="center"/>
      </w:pPr>
      <w:r>
        <w:t>Pike County Board of Education</w:t>
      </w:r>
    </w:p>
    <w:p w:rsidR="00631AFB" w:rsidRDefault="00631AFB" w:rsidP="00631AFB">
      <w:pPr>
        <w:pStyle w:val="NoSpacing"/>
        <w:jc w:val="center"/>
      </w:pPr>
      <w:r>
        <w:t>Board Agenda</w:t>
      </w:r>
    </w:p>
    <w:p w:rsidR="00631AFB" w:rsidRDefault="00631AFB" w:rsidP="00631AFB">
      <w:pPr>
        <w:pStyle w:val="NoSpacing"/>
        <w:jc w:val="center"/>
      </w:pPr>
      <w:r>
        <w:t>May 13, 2013</w:t>
      </w:r>
    </w:p>
    <w:p w:rsidR="00631AFB" w:rsidRDefault="00631AFB" w:rsidP="00631AFB">
      <w:pPr>
        <w:pStyle w:val="NoSpacing"/>
        <w:jc w:val="center"/>
      </w:pPr>
    </w:p>
    <w:p w:rsidR="00631AFB" w:rsidRDefault="00631AFB" w:rsidP="00631AFB">
      <w:pPr>
        <w:pStyle w:val="NoSpacing"/>
        <w:numPr>
          <w:ilvl w:val="0"/>
          <w:numId w:val="1"/>
        </w:numPr>
      </w:pPr>
      <w:r>
        <w:t xml:space="preserve"> Roll Call</w:t>
      </w:r>
    </w:p>
    <w:p w:rsidR="00631AFB" w:rsidRDefault="00631AFB" w:rsidP="00631AFB">
      <w:pPr>
        <w:pStyle w:val="NoSpacing"/>
        <w:ind w:left="360"/>
      </w:pPr>
    </w:p>
    <w:p w:rsidR="00631AFB" w:rsidRDefault="00631AFB" w:rsidP="00631AFB">
      <w:pPr>
        <w:pStyle w:val="NoSpacing"/>
        <w:numPr>
          <w:ilvl w:val="0"/>
          <w:numId w:val="1"/>
        </w:numPr>
      </w:pPr>
      <w:r>
        <w:t xml:space="preserve"> Invocation</w:t>
      </w:r>
    </w:p>
    <w:p w:rsidR="00631AFB" w:rsidRDefault="00631AFB" w:rsidP="00631AFB">
      <w:pPr>
        <w:pStyle w:val="NoSpacing"/>
      </w:pPr>
    </w:p>
    <w:p w:rsidR="00631AFB" w:rsidRDefault="00631AFB" w:rsidP="00631AFB">
      <w:pPr>
        <w:pStyle w:val="NoSpacing"/>
        <w:numPr>
          <w:ilvl w:val="0"/>
          <w:numId w:val="1"/>
        </w:numPr>
      </w:pPr>
      <w:r>
        <w:t xml:space="preserve">Accept Minutes of </w:t>
      </w:r>
      <w:r>
        <w:t>April 15, 2013</w:t>
      </w:r>
    </w:p>
    <w:p w:rsidR="00631AFB" w:rsidRDefault="00631AFB" w:rsidP="00631AFB">
      <w:pPr>
        <w:pStyle w:val="NoSpacing"/>
      </w:pPr>
    </w:p>
    <w:p w:rsidR="00631AFB" w:rsidRDefault="00631AFB" w:rsidP="00631AFB">
      <w:pPr>
        <w:pStyle w:val="NoSpacing"/>
        <w:numPr>
          <w:ilvl w:val="0"/>
          <w:numId w:val="1"/>
        </w:numPr>
      </w:pPr>
      <w:r>
        <w:t>Hearing of Delegations and Communications</w:t>
      </w:r>
    </w:p>
    <w:p w:rsidR="00631AFB" w:rsidRDefault="00631AFB" w:rsidP="00631AFB">
      <w:pPr>
        <w:pStyle w:val="NoSpacing"/>
      </w:pPr>
    </w:p>
    <w:p w:rsidR="00631AFB" w:rsidRDefault="00631AFB" w:rsidP="00631AFB">
      <w:pPr>
        <w:pStyle w:val="NoSpacing"/>
        <w:numPr>
          <w:ilvl w:val="0"/>
          <w:numId w:val="1"/>
        </w:numPr>
      </w:pPr>
      <w:r>
        <w:t>Adoption of Agenda</w:t>
      </w:r>
    </w:p>
    <w:p w:rsidR="00631AFB" w:rsidRDefault="00631AFB" w:rsidP="00631AFB">
      <w:pPr>
        <w:pStyle w:val="NoSpacing"/>
      </w:pPr>
    </w:p>
    <w:p w:rsidR="00631AFB" w:rsidRDefault="00631AFB" w:rsidP="00631AFB">
      <w:pPr>
        <w:pStyle w:val="NoSpacing"/>
        <w:numPr>
          <w:ilvl w:val="0"/>
          <w:numId w:val="1"/>
        </w:numPr>
      </w:pPr>
      <w:r>
        <w:t>Unfinished Business</w:t>
      </w:r>
    </w:p>
    <w:p w:rsidR="00631AFB" w:rsidRDefault="00631AFB" w:rsidP="00631AFB">
      <w:pPr>
        <w:pStyle w:val="NoSpacing"/>
      </w:pPr>
    </w:p>
    <w:p w:rsidR="00631AFB" w:rsidRDefault="00631AFB" w:rsidP="00631AFB">
      <w:pPr>
        <w:pStyle w:val="NoSpacing"/>
        <w:numPr>
          <w:ilvl w:val="0"/>
          <w:numId w:val="1"/>
        </w:numPr>
      </w:pPr>
      <w:r>
        <w:t>New Business</w:t>
      </w:r>
    </w:p>
    <w:p w:rsidR="00631AFB" w:rsidRDefault="00631AFB" w:rsidP="00631AFB">
      <w:pPr>
        <w:pStyle w:val="NoSpacing"/>
      </w:pPr>
    </w:p>
    <w:p w:rsidR="00631AFB" w:rsidRDefault="00631AFB" w:rsidP="00631AFB">
      <w:pPr>
        <w:pStyle w:val="NoSpacing"/>
        <w:numPr>
          <w:ilvl w:val="0"/>
          <w:numId w:val="2"/>
        </w:numPr>
      </w:pPr>
      <w:r>
        <w:t xml:space="preserve">Approve Financial Statement and Bank Reconcilement for the month of </w:t>
      </w:r>
      <w:r>
        <w:t>April, 2013.</w:t>
      </w:r>
    </w:p>
    <w:p w:rsidR="00631AFB" w:rsidRDefault="00631AFB" w:rsidP="00631AFB">
      <w:pPr>
        <w:pStyle w:val="NoSpacing"/>
        <w:ind w:left="720"/>
      </w:pPr>
    </w:p>
    <w:p w:rsidR="00631AFB" w:rsidRDefault="00631AFB" w:rsidP="00323D6C">
      <w:pPr>
        <w:pStyle w:val="NoSpacing"/>
        <w:numPr>
          <w:ilvl w:val="0"/>
          <w:numId w:val="2"/>
        </w:numPr>
      </w:pPr>
      <w:r>
        <w:t>Approve payment of</w:t>
      </w:r>
      <w:r>
        <w:t xml:space="preserve"> payrolls for the month of April</w:t>
      </w:r>
      <w:r>
        <w:t xml:space="preserve">, 2013 and account run dates of </w:t>
      </w:r>
      <w:r w:rsidR="00381E47">
        <w:t>4/23/13, and 5/7/13.</w:t>
      </w:r>
    </w:p>
    <w:p w:rsidR="00323D6C" w:rsidRDefault="00323D6C" w:rsidP="00323D6C">
      <w:pPr>
        <w:pStyle w:val="NoSpacing"/>
      </w:pPr>
    </w:p>
    <w:p w:rsidR="00631AFB" w:rsidRDefault="00631AFB" w:rsidP="00323D6C">
      <w:pPr>
        <w:pStyle w:val="NoSpacing"/>
        <w:numPr>
          <w:ilvl w:val="0"/>
          <w:numId w:val="2"/>
        </w:numPr>
      </w:pPr>
      <w:r>
        <w:t>Approve/deny student transfer requests.</w:t>
      </w:r>
    </w:p>
    <w:p w:rsidR="00323D6C" w:rsidRDefault="00323D6C" w:rsidP="00323D6C">
      <w:pPr>
        <w:pStyle w:val="NoSpacing"/>
      </w:pPr>
    </w:p>
    <w:p w:rsidR="00631AFB" w:rsidRDefault="00631AFB" w:rsidP="00323D6C">
      <w:pPr>
        <w:pStyle w:val="NoSpacing"/>
        <w:numPr>
          <w:ilvl w:val="0"/>
          <w:numId w:val="2"/>
        </w:numPr>
      </w:pPr>
      <w:r>
        <w:t>Approve the Pike County Schools Calendar for 2013-2014.</w:t>
      </w:r>
    </w:p>
    <w:p w:rsidR="00323D6C" w:rsidRDefault="00323D6C" w:rsidP="00323D6C">
      <w:pPr>
        <w:pStyle w:val="NoSpacing"/>
      </w:pPr>
    </w:p>
    <w:p w:rsidR="00323D6C" w:rsidRDefault="00631AFB" w:rsidP="00323D6C">
      <w:pPr>
        <w:pStyle w:val="NoSpacing"/>
        <w:numPr>
          <w:ilvl w:val="0"/>
          <w:numId w:val="2"/>
        </w:numPr>
      </w:pPr>
      <w:r>
        <w:t>Discuss Go</w:t>
      </w:r>
      <w:r w:rsidR="00EF7198">
        <w:t>shen High School Softball Field project.</w:t>
      </w:r>
      <w:bookmarkStart w:id="0" w:name="_GoBack"/>
      <w:bookmarkEnd w:id="0"/>
    </w:p>
    <w:p w:rsidR="00323D6C" w:rsidRDefault="00323D6C" w:rsidP="00323D6C">
      <w:pPr>
        <w:pStyle w:val="NoSpacing"/>
      </w:pPr>
    </w:p>
    <w:p w:rsidR="00631AFB" w:rsidRDefault="00782DD6" w:rsidP="00323D6C">
      <w:pPr>
        <w:pStyle w:val="NoSpacing"/>
        <w:numPr>
          <w:ilvl w:val="0"/>
          <w:numId w:val="2"/>
        </w:numPr>
      </w:pPr>
      <w:r>
        <w:t>Approve</w:t>
      </w:r>
      <w:r w:rsidR="00F65BF2">
        <w:t xml:space="preserve"> for Pike County Schools to partner with the City of Brundidge to provide a summer school program at Pike County Elementary School.</w:t>
      </w:r>
    </w:p>
    <w:p w:rsidR="00323D6C" w:rsidRDefault="00323D6C" w:rsidP="00323D6C">
      <w:pPr>
        <w:pStyle w:val="NoSpacing"/>
      </w:pPr>
    </w:p>
    <w:p w:rsidR="00631AFB" w:rsidRDefault="00631AFB" w:rsidP="00323D6C">
      <w:pPr>
        <w:pStyle w:val="NoSpacing"/>
        <w:numPr>
          <w:ilvl w:val="0"/>
          <w:numId w:val="2"/>
        </w:numPr>
      </w:pPr>
      <w:r>
        <w:t xml:space="preserve">Award bid for diesel fuel and gasoline to Russell Petroleum for the 2013-2014 school </w:t>
      </w:r>
      <w:proofErr w:type="gramStart"/>
      <w:r>
        <w:t>year</w:t>
      </w:r>
      <w:proofErr w:type="gramEnd"/>
      <w:r>
        <w:t>.</w:t>
      </w:r>
    </w:p>
    <w:p w:rsidR="00323D6C" w:rsidRDefault="00323D6C" w:rsidP="00323D6C">
      <w:pPr>
        <w:pStyle w:val="NoSpacing"/>
      </w:pPr>
    </w:p>
    <w:p w:rsidR="00631AFB" w:rsidRDefault="00631AFB" w:rsidP="00323D6C">
      <w:pPr>
        <w:pStyle w:val="NoSpacing"/>
        <w:numPr>
          <w:ilvl w:val="0"/>
          <w:numId w:val="2"/>
        </w:numPr>
      </w:pPr>
      <w:r>
        <w:t xml:space="preserve">Award bid for propane to Thompson Gas for the 2013-2014 school </w:t>
      </w:r>
      <w:proofErr w:type="gramStart"/>
      <w:r>
        <w:t>year</w:t>
      </w:r>
      <w:proofErr w:type="gramEnd"/>
      <w:r>
        <w:t>.</w:t>
      </w:r>
    </w:p>
    <w:p w:rsidR="00323D6C" w:rsidRDefault="00323D6C" w:rsidP="00323D6C">
      <w:pPr>
        <w:pStyle w:val="NoSpacing"/>
      </w:pPr>
    </w:p>
    <w:p w:rsidR="00631AFB" w:rsidRDefault="00631AFB" w:rsidP="00323D6C">
      <w:pPr>
        <w:pStyle w:val="NoSpacing"/>
        <w:numPr>
          <w:ilvl w:val="0"/>
          <w:numId w:val="2"/>
        </w:numPr>
      </w:pPr>
      <w:r>
        <w:t>Approve the purchase of seating for the new Goshen High School gym from Alabama Contract Sales, Inc. in the amount of $87,530.00.</w:t>
      </w:r>
    </w:p>
    <w:p w:rsidR="00323D6C" w:rsidRDefault="00323D6C" w:rsidP="00323D6C">
      <w:pPr>
        <w:pStyle w:val="NoSpacing"/>
      </w:pPr>
    </w:p>
    <w:p w:rsidR="00323D6C" w:rsidRDefault="00631AFB" w:rsidP="00323D6C">
      <w:pPr>
        <w:pStyle w:val="NoSpacing"/>
        <w:numPr>
          <w:ilvl w:val="0"/>
          <w:numId w:val="2"/>
        </w:numPr>
      </w:pPr>
      <w:r>
        <w:t>Approve the request for approximately 15 students from Goshen High School to attend the State FFA Convention and State Competition from June 4-6, 2013 in Montgomery, Alabama.  All expenses will be paid for by the FFA.</w:t>
      </w:r>
    </w:p>
    <w:p w:rsidR="00323D6C" w:rsidRDefault="00323D6C" w:rsidP="00323D6C">
      <w:pPr>
        <w:pStyle w:val="NoSpacing"/>
      </w:pPr>
    </w:p>
    <w:p w:rsidR="00631AFB" w:rsidRDefault="00631AFB" w:rsidP="00631AFB">
      <w:pPr>
        <w:pStyle w:val="NoSpacing"/>
        <w:numPr>
          <w:ilvl w:val="0"/>
          <w:numId w:val="2"/>
        </w:numPr>
      </w:pPr>
      <w:r>
        <w:t>Approve the request for Goshen High School JROTC Cadets to attend JCLC Summer Camp at Fort M</w:t>
      </w:r>
      <w:r w:rsidR="00381E47">
        <w:t>cClellan</w:t>
      </w:r>
      <w:r w:rsidR="00782DD6">
        <w:t xml:space="preserve"> in Anniston, Alabama for the </w:t>
      </w:r>
      <w:r>
        <w:t xml:space="preserve">Cadet Leadership </w:t>
      </w:r>
      <w:r w:rsidR="00782DD6">
        <w:t>Challenge from May 27, 2013 to June 1, 2013.  The Pike County Board will be reimbursed by the US Army Cadet Command for travel expenses.</w:t>
      </w:r>
    </w:p>
    <w:p w:rsidR="00F65BF2" w:rsidRDefault="00F65BF2" w:rsidP="00F65BF2">
      <w:pPr>
        <w:pStyle w:val="ListParagraph"/>
      </w:pPr>
    </w:p>
    <w:p w:rsidR="00F65BF2" w:rsidRDefault="00F65BF2" w:rsidP="00631AFB">
      <w:pPr>
        <w:pStyle w:val="NoSpacing"/>
        <w:numPr>
          <w:ilvl w:val="0"/>
          <w:numId w:val="2"/>
        </w:numPr>
      </w:pPr>
      <w:r>
        <w:lastRenderedPageBreak/>
        <w:t>Approve</w:t>
      </w:r>
      <w:r w:rsidR="00744E88">
        <w:t xml:space="preserve"> for the Goshen High School football players to attend a football camp at Auburn University on June 6, and June 7, 2013.  The Goshen Football Program will pay for the entry fees.  They would like to request the Pike County Board furnish a bus for travel.  Coach </w:t>
      </w:r>
      <w:proofErr w:type="spellStart"/>
      <w:r w:rsidR="00744E88">
        <w:t>Kinsaul</w:t>
      </w:r>
      <w:proofErr w:type="spellEnd"/>
      <w:r w:rsidR="00744E88">
        <w:t xml:space="preserve"> will drive the bus.</w:t>
      </w:r>
    </w:p>
    <w:p w:rsidR="00744E88" w:rsidRDefault="00744E88" w:rsidP="00744E88">
      <w:pPr>
        <w:pStyle w:val="ListParagraph"/>
      </w:pPr>
    </w:p>
    <w:p w:rsidR="00744E88" w:rsidRDefault="00744E88" w:rsidP="00631AFB">
      <w:pPr>
        <w:pStyle w:val="NoSpacing"/>
        <w:numPr>
          <w:ilvl w:val="0"/>
          <w:numId w:val="2"/>
        </w:numPr>
      </w:pPr>
      <w:r>
        <w:t>Approve for the following to attend the CLAS Convention:   Lee Scott, Wanda Corley, Willie Wright, Shondra Whitaker, Warren Weeks, Major Lane, Anita Grant, Shantell Rouse and Dr. Head.  Approve for the following to attend the Mega Conference:  Warren Weeks, Major Lane, Anita Grant, Shantell Rouse, Sharon Sullivan, Carol Macchia, Pamela Franklin and Dr. Carter.  All expenses will be paid from federal and/or state funding sources.</w:t>
      </w:r>
    </w:p>
    <w:p w:rsidR="00782DD6" w:rsidRDefault="00782DD6" w:rsidP="00782DD6">
      <w:pPr>
        <w:pStyle w:val="NoSpacing"/>
        <w:ind w:left="720"/>
      </w:pPr>
    </w:p>
    <w:p w:rsidR="00323D6C" w:rsidRDefault="00323D6C" w:rsidP="00782DD6">
      <w:pPr>
        <w:pStyle w:val="NoSpacing"/>
        <w:ind w:left="720"/>
      </w:pPr>
    </w:p>
    <w:p w:rsidR="00323D6C" w:rsidRDefault="00323D6C" w:rsidP="00782DD6">
      <w:pPr>
        <w:pStyle w:val="NoSpacing"/>
        <w:ind w:left="720"/>
      </w:pPr>
    </w:p>
    <w:p w:rsidR="00782DD6" w:rsidRDefault="00782DD6" w:rsidP="00782DD6">
      <w:pPr>
        <w:pStyle w:val="NoSpacing"/>
        <w:numPr>
          <w:ilvl w:val="0"/>
          <w:numId w:val="1"/>
        </w:numPr>
      </w:pPr>
      <w:r>
        <w:t xml:space="preserve"> Personnel</w:t>
      </w:r>
    </w:p>
    <w:p w:rsidR="00782DD6" w:rsidRDefault="00782DD6" w:rsidP="00782DD6">
      <w:pPr>
        <w:pStyle w:val="NoSpacing"/>
        <w:ind w:left="720"/>
      </w:pPr>
    </w:p>
    <w:p w:rsidR="00782DD6" w:rsidRDefault="00782DD6" w:rsidP="00782DD6">
      <w:pPr>
        <w:pStyle w:val="NoSpacing"/>
        <w:numPr>
          <w:ilvl w:val="0"/>
          <w:numId w:val="3"/>
        </w:numPr>
      </w:pPr>
      <w:r>
        <w:t xml:space="preserve"> Approve the hiring of Ms. Pamela Franklin for the Instructional Support Specialist position.</w:t>
      </w:r>
    </w:p>
    <w:p w:rsidR="00782DD6" w:rsidRDefault="00782DD6" w:rsidP="00782DD6">
      <w:pPr>
        <w:pStyle w:val="NoSpacing"/>
        <w:ind w:left="720"/>
      </w:pPr>
    </w:p>
    <w:p w:rsidR="00744E88" w:rsidRDefault="00782DD6" w:rsidP="00744E88">
      <w:pPr>
        <w:pStyle w:val="NoSpacing"/>
        <w:numPr>
          <w:ilvl w:val="0"/>
          <w:numId w:val="3"/>
        </w:numPr>
      </w:pPr>
      <w:r>
        <w:t xml:space="preserve"> Approve the hiring</w:t>
      </w:r>
      <w:r w:rsidR="0081677E">
        <w:t xml:space="preserve"> of </w:t>
      </w:r>
      <w:proofErr w:type="spellStart"/>
      <w:r w:rsidR="0081677E">
        <w:t>Mitzy</w:t>
      </w:r>
      <w:proofErr w:type="spellEnd"/>
      <w:r w:rsidR="0081677E">
        <w:t xml:space="preserve"> </w:t>
      </w:r>
      <w:proofErr w:type="spellStart"/>
      <w:r w:rsidR="0081677E">
        <w:t>Ditzel</w:t>
      </w:r>
      <w:proofErr w:type="spellEnd"/>
      <w:r w:rsidR="0081677E">
        <w:t xml:space="preserve"> </w:t>
      </w:r>
      <w:r>
        <w:t>for the Central Office Bookkeeping position.</w:t>
      </w:r>
    </w:p>
    <w:p w:rsidR="00744E88" w:rsidRDefault="00744E88" w:rsidP="00744E88">
      <w:pPr>
        <w:pStyle w:val="NoSpacing"/>
      </w:pPr>
    </w:p>
    <w:p w:rsidR="00744E88" w:rsidRDefault="00744E88" w:rsidP="00782DD6">
      <w:pPr>
        <w:pStyle w:val="NoSpacing"/>
        <w:numPr>
          <w:ilvl w:val="0"/>
          <w:numId w:val="3"/>
        </w:numPr>
      </w:pPr>
      <w:r>
        <w:t>Approve the hiring of Mike Waters for the position of Physical Education te</w:t>
      </w:r>
      <w:r w:rsidR="00F55EBD">
        <w:t>a</w:t>
      </w:r>
      <w:r>
        <w:t xml:space="preserve">cher at Pike County High School for the 2013-2014 school </w:t>
      </w:r>
      <w:proofErr w:type="gramStart"/>
      <w:r>
        <w:t>year</w:t>
      </w:r>
      <w:proofErr w:type="gramEnd"/>
      <w:r>
        <w:t>.</w:t>
      </w:r>
    </w:p>
    <w:p w:rsidR="00782DD6" w:rsidRDefault="00782DD6" w:rsidP="00782DD6">
      <w:pPr>
        <w:pStyle w:val="NoSpacing"/>
        <w:ind w:left="720"/>
      </w:pPr>
    </w:p>
    <w:p w:rsidR="00782DD6" w:rsidRDefault="00782DD6" w:rsidP="00323D6C">
      <w:pPr>
        <w:pStyle w:val="NoSpacing"/>
        <w:numPr>
          <w:ilvl w:val="0"/>
          <w:numId w:val="3"/>
        </w:numPr>
      </w:pPr>
      <w:r>
        <w:t xml:space="preserve"> Approve Catastrophic Leave for Carol Coleman.</w:t>
      </w:r>
    </w:p>
    <w:p w:rsidR="00323D6C" w:rsidRDefault="00323D6C" w:rsidP="00323D6C">
      <w:pPr>
        <w:pStyle w:val="NoSpacing"/>
      </w:pPr>
    </w:p>
    <w:p w:rsidR="00744E88" w:rsidRDefault="00782DD6" w:rsidP="00744E88">
      <w:pPr>
        <w:pStyle w:val="NoSpacing"/>
        <w:numPr>
          <w:ilvl w:val="0"/>
          <w:numId w:val="3"/>
        </w:numPr>
      </w:pPr>
      <w:r>
        <w:t>Approve the resignation due to retirement for Angela Smith, Banks Teacher.</w:t>
      </w:r>
    </w:p>
    <w:p w:rsidR="00744E88" w:rsidRDefault="00744E88" w:rsidP="00744E88">
      <w:pPr>
        <w:pStyle w:val="NoSpacing"/>
      </w:pPr>
    </w:p>
    <w:p w:rsidR="00EF7198" w:rsidRDefault="00744E88" w:rsidP="00EF7198">
      <w:pPr>
        <w:pStyle w:val="NoSpacing"/>
        <w:numPr>
          <w:ilvl w:val="0"/>
          <w:numId w:val="3"/>
        </w:numPr>
      </w:pPr>
      <w:r>
        <w:t>Approve the 20 day contract extension for the high school counselors; Buffy Lusk and Sharon Sullivan.  Title VI funds have been set aside for this purpose.</w:t>
      </w:r>
    </w:p>
    <w:p w:rsidR="00EF7198" w:rsidRDefault="00EF7198" w:rsidP="00EF7198">
      <w:pPr>
        <w:pStyle w:val="NoSpacing"/>
      </w:pPr>
    </w:p>
    <w:p w:rsidR="00EF7198" w:rsidRDefault="00EF7198" w:rsidP="00323D6C">
      <w:pPr>
        <w:pStyle w:val="NoSpacing"/>
        <w:numPr>
          <w:ilvl w:val="0"/>
          <w:numId w:val="3"/>
        </w:numPr>
      </w:pPr>
      <w:r>
        <w:t>Approve change in track supplement at Goshen High School.</w:t>
      </w:r>
    </w:p>
    <w:p w:rsidR="00744E88" w:rsidRPr="00323D6C" w:rsidRDefault="00744E88" w:rsidP="00744E88">
      <w:pPr>
        <w:pStyle w:val="NoSpacing"/>
      </w:pPr>
    </w:p>
    <w:p w:rsidR="00323D6C" w:rsidRPr="00323D6C" w:rsidRDefault="00323D6C" w:rsidP="00323D6C">
      <w:pPr>
        <w:pStyle w:val="NoSpacing"/>
        <w:numPr>
          <w:ilvl w:val="0"/>
          <w:numId w:val="1"/>
        </w:numPr>
      </w:pPr>
      <w:r w:rsidRPr="00323D6C">
        <w:t xml:space="preserve"> </w:t>
      </w:r>
      <w:r w:rsidRPr="00323D6C">
        <w:t>Business by members of the Board and Superintendent of Education not included on the agenda.</w:t>
      </w:r>
    </w:p>
    <w:p w:rsidR="00323D6C" w:rsidRPr="00323D6C" w:rsidRDefault="00323D6C" w:rsidP="00323D6C">
      <w:pPr>
        <w:pStyle w:val="NoSpacing"/>
        <w:ind w:left="360"/>
      </w:pPr>
    </w:p>
    <w:p w:rsidR="00323D6C" w:rsidRPr="00323D6C" w:rsidRDefault="00323D6C" w:rsidP="00323D6C">
      <w:pPr>
        <w:pStyle w:val="NoSpacing"/>
        <w:numPr>
          <w:ilvl w:val="0"/>
          <w:numId w:val="1"/>
        </w:numPr>
      </w:pPr>
      <w:r w:rsidRPr="00323D6C">
        <w:t xml:space="preserve"> Adjourn</w:t>
      </w:r>
    </w:p>
    <w:p w:rsidR="00323D6C" w:rsidRDefault="00323D6C" w:rsidP="00323D6C">
      <w:pPr>
        <w:pStyle w:val="ListParagraph"/>
      </w:pPr>
    </w:p>
    <w:p w:rsidR="00A62E38" w:rsidRDefault="00A62E38" w:rsidP="00631AFB">
      <w:pPr>
        <w:jc w:val="center"/>
      </w:pPr>
    </w:p>
    <w:sectPr w:rsidR="00A62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2C95"/>
    <w:multiLevelType w:val="hybridMultilevel"/>
    <w:tmpl w:val="CE261A88"/>
    <w:lvl w:ilvl="0" w:tplc="021A1E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1F360C"/>
    <w:multiLevelType w:val="hybridMultilevel"/>
    <w:tmpl w:val="9F8E7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487C53"/>
    <w:multiLevelType w:val="hybridMultilevel"/>
    <w:tmpl w:val="D2384B66"/>
    <w:lvl w:ilvl="0" w:tplc="5D6081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6D3468"/>
    <w:multiLevelType w:val="hybridMultilevel"/>
    <w:tmpl w:val="00F4E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FB"/>
    <w:rsid w:val="00323D6C"/>
    <w:rsid w:val="00381E47"/>
    <w:rsid w:val="00631AFB"/>
    <w:rsid w:val="00744E88"/>
    <w:rsid w:val="00782DD6"/>
    <w:rsid w:val="0081677E"/>
    <w:rsid w:val="00A62E38"/>
    <w:rsid w:val="00EF7198"/>
    <w:rsid w:val="00F55EBD"/>
    <w:rsid w:val="00F6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AFB"/>
    <w:pPr>
      <w:spacing w:after="0" w:line="240" w:lineRule="auto"/>
    </w:pPr>
  </w:style>
  <w:style w:type="paragraph" w:styleId="ListParagraph">
    <w:name w:val="List Paragraph"/>
    <w:basedOn w:val="Normal"/>
    <w:uiPriority w:val="34"/>
    <w:qFormat/>
    <w:rsid w:val="00631A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AFB"/>
    <w:pPr>
      <w:spacing w:after="0" w:line="240" w:lineRule="auto"/>
    </w:pPr>
  </w:style>
  <w:style w:type="paragraph" w:styleId="ListParagraph">
    <w:name w:val="List Paragraph"/>
    <w:basedOn w:val="Normal"/>
    <w:uiPriority w:val="34"/>
    <w:qFormat/>
    <w:rsid w:val="00631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6</cp:revision>
  <cp:lastPrinted>2013-05-09T15:52:00Z</cp:lastPrinted>
  <dcterms:created xsi:type="dcterms:W3CDTF">2013-05-08T16:04:00Z</dcterms:created>
  <dcterms:modified xsi:type="dcterms:W3CDTF">2013-05-09T15:53:00Z</dcterms:modified>
</cp:coreProperties>
</file>